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58.0" w:type="dxa"/>
        <w:jc w:val="left"/>
        <w:tblInd w:w="70.0" w:type="pct"/>
        <w:tblLayout w:type="fixed"/>
        <w:tblLook w:val="0400"/>
      </w:tblPr>
      <w:tblGrid>
        <w:gridCol w:w="3615"/>
        <w:gridCol w:w="2978"/>
        <w:gridCol w:w="2965"/>
        <w:tblGridChange w:id="0">
          <w:tblGrid>
            <w:gridCol w:w="3615"/>
            <w:gridCol w:w="2978"/>
            <w:gridCol w:w="2965"/>
          </w:tblGrid>
        </w:tblGridChange>
      </w:tblGrid>
      <w:tr>
        <w:trPr>
          <w:cantSplit w:val="1"/>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left w:w="70.0" w:type="dxa"/>
              <w:right w:w="70.0" w:type="dxa"/>
            </w:tcMar>
          </w:tcPr>
          <w:p w:rsidR="00000000" w:rsidDel="00000000" w:rsidP="00000000" w:rsidRDefault="00000000" w:rsidRPr="00000000" w14:paraId="00000002">
            <w:pPr>
              <w:spacing w:after="0" w:line="240" w:lineRule="auto"/>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Mar>
              <w:left w:w="70.0" w:type="dxa"/>
              <w:right w:w="70.0" w:type="dxa"/>
            </w:tcMar>
          </w:tcPr>
          <w:p w:rsidR="00000000" w:rsidDel="00000000" w:rsidP="00000000" w:rsidRDefault="00000000" w:rsidRPr="00000000" w14:paraId="00000003">
            <w:pPr>
              <w:spacing w:after="0" w:line="240" w:lineRule="auto"/>
              <w:jc w:val="center"/>
              <w:rPr/>
            </w:pPr>
            <w:r w:rsidDel="00000000" w:rsidR="00000000" w:rsidRPr="00000000">
              <w:rPr>
                <w:rFonts w:ascii="Times New Roman" w:cs="Times New Roman" w:eastAsia="Times New Roman" w:hAnsi="Times New Roman"/>
                <w:b w:val="1"/>
                <w:sz w:val="24"/>
                <w:szCs w:val="24"/>
                <w:rtl w:val="0"/>
              </w:rPr>
              <w:t xml:space="preserve">Lyngby Bueskyttelaug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left w:w="70.0" w:type="dxa"/>
              <w:right w:w="70.0" w:type="dxa"/>
            </w:tcMa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70.0" w:type="dxa"/>
              <w:right w:w="70.0" w:type="dxa"/>
            </w:tcMar>
          </w:tcPr>
          <w:p w:rsidR="00000000" w:rsidDel="00000000" w:rsidP="00000000" w:rsidRDefault="00000000" w:rsidRPr="00000000" w14:paraId="00000006">
            <w:pPr>
              <w:spacing w:after="0" w:line="240" w:lineRule="auto"/>
              <w:jc w:val="center"/>
              <w:rPr/>
            </w:pPr>
            <w:r w:rsidDel="00000000" w:rsidR="00000000" w:rsidRPr="00000000">
              <w:rPr>
                <w:rFonts w:ascii="Arial" w:cs="Arial" w:eastAsia="Arial" w:hAnsi="Arial"/>
                <w:rtl w:val="0"/>
              </w:rPr>
              <w:t xml:space="preserve">Dato: 29.08.2022</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tcMar>
              <w:left w:w="70.0" w:type="dxa"/>
              <w:right w:w="70.0" w:type="dxa"/>
            </w:tcMar>
          </w:tcPr>
          <w:p w:rsidR="00000000" w:rsidDel="00000000" w:rsidP="00000000" w:rsidRDefault="00000000" w:rsidRPr="00000000" w14:paraId="00000007">
            <w:pPr>
              <w:spacing w:after="0" w:line="360" w:lineRule="auto"/>
              <w:jc w:val="center"/>
              <w:rPr>
                <w:rFonts w:ascii="Arial" w:cs="Arial" w:eastAsia="Arial" w:hAnsi="Arial"/>
              </w:rPr>
            </w:pPr>
            <w:r w:rsidDel="00000000" w:rsidR="00000000" w:rsidRPr="00000000">
              <w:rPr>
                <w:rFonts w:ascii="Arial" w:cs="Arial" w:eastAsia="Arial" w:hAnsi="Arial"/>
                <w:rtl w:val="0"/>
              </w:rPr>
              <w:t xml:space="preserve">Formanden:</w:t>
            </w:r>
          </w:p>
          <w:p w:rsidR="00000000" w:rsidDel="00000000" w:rsidP="00000000" w:rsidRDefault="00000000" w:rsidRPr="00000000" w14:paraId="00000008">
            <w:pPr>
              <w:spacing w:after="0" w:line="360" w:lineRule="auto"/>
              <w:jc w:val="center"/>
              <w:rPr>
                <w:rFonts w:ascii="Arial" w:cs="Arial" w:eastAsia="Arial" w:hAnsi="Arial"/>
              </w:rPr>
            </w:pPr>
            <w:r w:rsidDel="00000000" w:rsidR="00000000" w:rsidRPr="00000000">
              <w:rPr>
                <w:rFonts w:ascii="Arial" w:cs="Arial" w:eastAsia="Arial" w:hAnsi="Arial"/>
                <w:rtl w:val="0"/>
              </w:rPr>
              <w:t xml:space="preserve">Hjörtur Gislason</w:t>
            </w:r>
          </w:p>
        </w:tc>
      </w:tr>
      <w:tr>
        <w:trPr>
          <w:cantSplit w:val="0"/>
          <w:trHeight w:val="584"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left w:w="70.0" w:type="dxa"/>
              <w:right w:w="70.0" w:type="dxa"/>
            </w:tcMa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70.0" w:type="dxa"/>
              <w:right w:w="70.0" w:type="dxa"/>
            </w:tcMar>
          </w:tcPr>
          <w:p w:rsidR="00000000" w:rsidDel="00000000" w:rsidP="00000000" w:rsidRDefault="00000000" w:rsidRPr="00000000" w14:paraId="0000000A">
            <w:pPr>
              <w:spacing w:after="0" w:line="240" w:lineRule="auto"/>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left w:w="70.0" w:type="dxa"/>
              <w:right w:w="70.0" w:type="dxa"/>
            </w:tcMa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70.0" w:type="dxa"/>
              <w:right w:w="70.0" w:type="dxa"/>
            </w:tcMar>
          </w:tcPr>
          <w:p w:rsidR="00000000" w:rsidDel="00000000" w:rsidP="00000000" w:rsidRDefault="00000000" w:rsidRPr="00000000" w14:paraId="0000000C">
            <w:pPr>
              <w:spacing w:after="0" w:line="240" w:lineRule="auto"/>
              <w:rPr/>
            </w:pPr>
            <w:r w:rsidDel="00000000" w:rsidR="00000000" w:rsidRPr="00000000">
              <w:rPr>
                <w:rFonts w:ascii="Times New Roman" w:cs="Times New Roman" w:eastAsia="Times New Roman" w:hAnsi="Times New Roman"/>
                <w:b w:val="1"/>
                <w:sz w:val="24"/>
                <w:szCs w:val="24"/>
                <w:rtl w:val="0"/>
              </w:rPr>
              <w:t xml:space="preserve">Dagsorden</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Mar>
              <w:left w:w="70.0" w:type="dxa"/>
              <w:right w:w="70.0" w:type="dxa"/>
            </w:tcMar>
          </w:tcPr>
          <w:p w:rsidR="00000000" w:rsidDel="00000000" w:rsidP="00000000" w:rsidRDefault="00000000" w:rsidRPr="00000000" w14:paraId="0000000D">
            <w:pPr>
              <w:spacing w:after="0" w:line="240" w:lineRule="auto"/>
              <w:rPr/>
            </w:pPr>
            <w:r w:rsidDel="00000000" w:rsidR="00000000" w:rsidRPr="00000000">
              <w:rPr>
                <w:rtl w:val="0"/>
              </w:rPr>
            </w:r>
          </w:p>
        </w:tc>
      </w:tr>
      <w:tr>
        <w:trPr>
          <w:cantSplit w:val="0"/>
          <w:trHeight w:val="410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70.0" w:type="dxa"/>
              <w:right w:w="70.0" w:type="dxa"/>
            </w:tcMar>
          </w:tcPr>
          <w:p w:rsidR="00000000" w:rsidDel="00000000" w:rsidP="00000000" w:rsidRDefault="00000000" w:rsidRPr="00000000" w14:paraId="0000000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Til stede:</w:t>
            </w:r>
          </w:p>
          <w:p w:rsidR="00000000" w:rsidDel="00000000" w:rsidP="00000000" w:rsidRDefault="00000000" w:rsidRPr="00000000" w14:paraId="00000010">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Fraværende:</w:t>
            </w:r>
          </w:p>
          <w:p w:rsidR="00000000" w:rsidDel="00000000" w:rsidP="00000000" w:rsidRDefault="00000000" w:rsidRPr="00000000" w14:paraId="00000013">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1"/>
              </w:numPr>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Godkendelse af sidste mødereferat</w:t>
              <w:br w:type="textWrapping"/>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numPr>
                <w:ilvl w:val="0"/>
                <w:numId w:val="1"/>
              </w:numPr>
              <w:spacing w:after="0" w:line="240" w:lineRule="auto"/>
              <w:ind w:left="360" w:hanging="360"/>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Økonomi</w:t>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after="0" w:line="240" w:lineRule="auto"/>
              <w:ind w:left="3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after="0" w:line="240" w:lineRule="auto"/>
              <w:ind w:left="3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numPr>
                <w:ilvl w:val="0"/>
                <w:numId w:val="1"/>
              </w:numPr>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Næstformand</w:t>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after="0" w:line="240" w:lineRule="auto"/>
              <w:ind w:left="3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numPr>
                <w:ilvl w:val="0"/>
                <w:numId w:val="1"/>
              </w:numPr>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Opgaver</w:t>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numPr>
                <w:ilvl w:val="0"/>
                <w:numId w:val="1"/>
              </w:numPr>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3D banen</w:t>
            </w:r>
          </w:p>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numPr>
                <w:ilvl w:val="0"/>
                <w:numId w:val="1"/>
              </w:numPr>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Brev til forældre</w:t>
            </w:r>
          </w:p>
          <w:p w:rsidR="00000000" w:rsidDel="00000000" w:rsidP="00000000" w:rsidRDefault="00000000" w:rsidRPr="00000000" w14:paraId="0000003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br w:type="textWrapping"/>
            </w:r>
          </w:p>
          <w:p w:rsidR="00000000" w:rsidDel="00000000" w:rsidP="00000000" w:rsidRDefault="00000000" w:rsidRPr="00000000" w14:paraId="0000003F">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numPr>
                <w:ilvl w:val="0"/>
                <w:numId w:val="1"/>
              </w:numPr>
              <w:spacing w:after="0" w:line="240" w:lineRule="auto"/>
              <w:ind w:left="36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Æresmedlemmer</w:t>
            </w:r>
          </w:p>
          <w:p w:rsidR="00000000" w:rsidDel="00000000" w:rsidP="00000000" w:rsidRDefault="00000000" w:rsidRPr="00000000" w14:paraId="0000004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numPr>
                <w:ilvl w:val="0"/>
                <w:numId w:val="1"/>
              </w:numPr>
              <w:spacing w:after="0" w:line="240" w:lineRule="auto"/>
              <w:ind w:left="36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Personalesager</w:t>
            </w:r>
          </w:p>
          <w:p w:rsidR="00000000" w:rsidDel="00000000" w:rsidP="00000000" w:rsidRDefault="00000000" w:rsidRPr="00000000" w14:paraId="0000004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numPr>
                <w:ilvl w:val="0"/>
                <w:numId w:val="1"/>
              </w:numPr>
              <w:spacing w:after="0" w:line="240" w:lineRule="auto"/>
              <w:ind w:left="36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Eventuelt</w:t>
            </w:r>
          </w:p>
        </w:tc>
        <w:tc>
          <w:tcPr>
            <w:gridSpan w:val="2"/>
            <w:tcBorders>
              <w:top w:color="000000" w:space="0" w:sz="4" w:val="single"/>
              <w:left w:color="000000" w:space="0" w:sz="4" w:val="single"/>
              <w:bottom w:color="000000" w:space="0" w:sz="4" w:val="single"/>
              <w:right w:color="000000" w:space="0" w:sz="4" w:val="single"/>
            </w:tcBorders>
            <w:shd w:fill="ffffff" w:val="clear"/>
            <w:tcMar>
              <w:left w:w="70.0" w:type="dxa"/>
              <w:right w:w="70.0" w:type="dxa"/>
            </w:tcMar>
          </w:tcPr>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Hjörtur, Nikolaj, Bjørn, Lars, Steffen, Brian, Morten, Henning</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Referat fra mødet den 06.april 2022 er godkendt.</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Kasserer informerede om at indestående på foreningens konto ser tilfredsstillende ud. Der var tvivl i forhold til betalinger til Bueskydning Danmark, hvilket kasserer vil gå mere i dybden med.</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Kasserer sender budgetoversigt for 1.halvår til bestyrelsen.</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Kassereren foreslog at der blev holdt fokus på vedligehold og reparation af eksisterende udstyr for at undgå nødvendigheden af nyinvesteringer. </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Morten vedligeholder skiver ude, som en test, for at finde en god måde at gøre dette på.</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Mht. stativer og skiver i kælder, vil Hjörtur og Morten gennemgå disse og komme med en vurdering af behov for reparation, samt investering.</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 blev fremsat forslag om silicone olie til pile for at mindske slid på skiver. Morten følger op på denne.</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Brian blev valgt som næstformand uden indsigelser </w:t>
            </w:r>
          </w:p>
          <w:p w:rsidR="00000000" w:rsidDel="00000000" w:rsidP="00000000" w:rsidRDefault="00000000" w:rsidRPr="00000000" w14:paraId="00000055">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 blev besluttet at samle alle opgaver i en oversigt, som Brian er startet på. Denne skal danne grundlag for arbejds og ansvarsfordelingen, samt muliggøre synlighed ved udskrivning og ophængning i både sibirien og kælder.</w:t>
              <w:br w:type="textWrapping"/>
              <w:t xml:space="preserve">Brian og Hjörtur samler opgaverne sammen til næste møde.</w:t>
              <w:br w:type="textWrapping"/>
              <w:t xml:space="preserve">Der var enighed om at udførsel af opgaver ikke kun skal varetages af bestyrelsen, og medlemmer skal inddrages i større omfang.</w:t>
            </w:r>
          </w:p>
          <w:p w:rsidR="00000000" w:rsidDel="00000000" w:rsidP="00000000" w:rsidRDefault="00000000" w:rsidRPr="00000000" w14:paraId="0000005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t xml:space="preserve">Færdiggørelse af 3D banen planlægges hurtigst muligt.</w:t>
              <w:br w:type="textWrapping"/>
              <w:t xml:space="preserve">Brian og Søren finder en dato for en arbejdsdag mere.</w:t>
            </w:r>
          </w:p>
          <w:p w:rsidR="00000000" w:rsidDel="00000000" w:rsidP="00000000" w:rsidRDefault="00000000" w:rsidRPr="00000000" w14:paraId="0000005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t xml:space="preserve">Det blev besluttet at udskyde udsendelse af dette til efter vi er startet på indendørs sæson. Det vil give et bedre overblik over antal på holdene. Hjörtur, Morten og Jørgen sammenfatter en oversigt for holdene.</w:t>
              <w:br w:type="textWrapping"/>
              <w:t xml:space="preserve">Der blev stillet forslag om et forældremøde når brevet er udsendt. forslaget blev positivt modtaget og mødet forsøges sat i stand når indendørs sæson starter.</w:t>
              <w:br w:type="textWrapping"/>
              <w:t xml:space="preserve">Der blev talt om trænerstab, samt behov for udvidelse af denne. Der arbejdes med løsninger, som muligvis ville kunne implementeres i starten af 2023.</w:t>
            </w:r>
          </w:p>
          <w:p w:rsidR="00000000" w:rsidDel="00000000" w:rsidP="00000000" w:rsidRDefault="00000000" w:rsidRPr="00000000" w14:paraId="0000005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t xml:space="preserve">Der blev besluttet at dette skal vendes på generalforsamling. Der findes ,i vedtægterne, retningslinjer for dette.</w:t>
            </w:r>
          </w:p>
          <w:p w:rsidR="00000000" w:rsidDel="00000000" w:rsidP="00000000" w:rsidRDefault="00000000" w:rsidRPr="00000000" w14:paraId="0000005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Personalesager refereres ikke</w:t>
            </w:r>
          </w:p>
          <w:p w:rsidR="00000000" w:rsidDel="00000000" w:rsidP="00000000" w:rsidRDefault="00000000" w:rsidRPr="00000000" w14:paraId="0000005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t xml:space="preserve">Indendørs sæson:</w:t>
              <w:br w:type="textWrapping"/>
              <w:t xml:space="preserve">Dato for indendørs sæson besluttes hurtigst muligt.</w:t>
              <w:br w:type="textWrapping"/>
              <w:t xml:space="preserve">Træningstider forbliver uændret.</w:t>
              <w:br w:type="textWrapping"/>
              <w:t xml:space="preserve">Henning opsætter/kontrollerer at lys/lyd i kælderen virker.</w:t>
            </w:r>
          </w:p>
          <w:p w:rsidR="00000000" w:rsidDel="00000000" w:rsidP="00000000" w:rsidRDefault="00000000" w:rsidRPr="00000000" w14:paraId="0000005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Nøgleadministration:</w:t>
              <w:br w:type="textWrapping"/>
              <w:t xml:space="preserve">Nøgleadministration varetages fremadrettet af kassereren.</w:t>
            </w:r>
          </w:p>
          <w:p w:rsidR="00000000" w:rsidDel="00000000" w:rsidP="00000000" w:rsidRDefault="00000000" w:rsidRPr="00000000" w14:paraId="0000005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DM Ungdom i Aalborg:</w:t>
              <w:br w:type="textWrapping"/>
              <w:t xml:space="preserve">Der blev hentet 3 guldmedaljer, 8 sølvmedaljer og 6 Bronze medaljer hjem af ungdommen i Lyngby Bueskyttelaug. Flot gået.</w:t>
            </w:r>
          </w:p>
          <w:p w:rsidR="00000000" w:rsidDel="00000000" w:rsidP="00000000" w:rsidRDefault="00000000" w:rsidRPr="00000000" w14:paraId="0000005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i Lilleshal:</w:t>
              <w:br w:type="textWrapping"/>
              <w:t xml:space="preserve">Mathias Fullerton, Christoffer Berg og Tore Bjarneson vandt guld ved EM i Lilleshal. Stort tillykke til dem alle 3.</w:t>
            </w:r>
          </w:p>
          <w:p w:rsidR="00000000" w:rsidDel="00000000" w:rsidP="00000000" w:rsidRDefault="00000000" w:rsidRPr="00000000" w14:paraId="0000005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Guiness World Records:</w:t>
              <w:br w:type="textWrapping"/>
              <w:t xml:space="preserve">Lars Andersen er optaget i Guiness book of world records med flest antal pile gennem et nøglehul. Antallet er 7 pile i træk. Super godt gået Lars.</w:t>
            </w:r>
          </w:p>
          <w:p w:rsidR="00000000" w:rsidDel="00000000" w:rsidP="00000000" w:rsidRDefault="00000000" w:rsidRPr="00000000" w14:paraId="0000006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3D Banen:</w:t>
              <w:br w:type="textWrapping"/>
              <w:t xml:space="preserve">Thai og Søren har fremstillet 4 stk 3d dyr på hjul, som kan bruges både ved skyde linjen eller rulles hen hvor man lyster. Disse er placeret i midterste container.</w:t>
            </w:r>
          </w:p>
          <w:p w:rsidR="00000000" w:rsidDel="00000000" w:rsidP="00000000" w:rsidRDefault="00000000" w:rsidRPr="00000000" w14:paraId="0000006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Facebook Administrator:</w:t>
              <w:br w:type="textWrapping"/>
              <w:t xml:space="preserve">Der skal findes en administrator for denne.</w:t>
            </w:r>
          </w:p>
          <w:p w:rsidR="00000000" w:rsidDel="00000000" w:rsidP="00000000" w:rsidRDefault="00000000" w:rsidRPr="00000000" w14:paraId="0000006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Priser/Kontigent:</w:t>
              <w:br w:type="textWrapping"/>
              <w:t xml:space="preserve">Der efterlyses en oversigt over priser. Denne laves som tabel og lægges på hjemmeside af Bjørn</w:t>
            </w:r>
          </w:p>
          <w:p w:rsidR="00000000" w:rsidDel="00000000" w:rsidP="00000000" w:rsidRDefault="00000000" w:rsidRPr="00000000" w14:paraId="0000006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Synlighed/retningslinjer i forhold til pengesager:</w:t>
              <w:br w:type="textWrapping"/>
              <w:t xml:space="preserve">Der efterlyses bedre synlighed/retningslinjer i forhold til pengesager/investeringer. Dette gennemgås yderligere efterhånden som opgaveliste samt ansvarsfordeling kommer bedre på plads.</w:t>
            </w:r>
          </w:p>
          <w:p w:rsidR="00000000" w:rsidDel="00000000" w:rsidP="00000000" w:rsidRDefault="00000000" w:rsidRPr="00000000" w14:paraId="0000006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Nøgler til Midter Container:</w:t>
              <w:br w:type="textWrapping"/>
              <w:t xml:space="preserve">Der blev efterspurgt en oversigt over hvilke personer der har nøgle til midter container. Hjörtur finder listen frem til næste møde.</w:t>
            </w:r>
          </w:p>
          <w:p w:rsidR="00000000" w:rsidDel="00000000" w:rsidP="00000000" w:rsidRDefault="00000000" w:rsidRPr="00000000" w14:paraId="0000006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Næste Møde:</w:t>
              <w:br w:type="textWrapping"/>
              <w:t xml:space="preserve">Næste møde afholdes senest slut september.</w:t>
            </w:r>
          </w:p>
          <w:p w:rsidR="00000000" w:rsidDel="00000000" w:rsidP="00000000" w:rsidRDefault="00000000" w:rsidRPr="00000000" w14:paraId="00000066">
            <w:pPr>
              <w:spacing w:after="280" w:before="280" w:line="24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sectPr>
      <w:pgSz w:h="16838" w:w="11906" w:orient="portrait"/>
      <w:pgMar w:bottom="1701" w:top="170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912379"/>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Heading2">
    <w:name w:val="heading 2"/>
    <w:basedOn w:val="Normal"/>
    <w:link w:val="Heading2Char"/>
    <w:uiPriority w:val="9"/>
    <w:qFormat w:val="1"/>
    <w:rsid w:val="00912379"/>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3348B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348B7"/>
    <w:rPr>
      <w:rFonts w:ascii="Segoe UI" w:cs="Segoe UI" w:hAnsi="Segoe UI"/>
      <w:sz w:val="18"/>
      <w:szCs w:val="18"/>
    </w:rPr>
  </w:style>
  <w:style w:type="paragraph" w:styleId="ListParagraph">
    <w:name w:val="List Paragraph"/>
    <w:basedOn w:val="Normal"/>
    <w:uiPriority w:val="34"/>
    <w:qFormat w:val="1"/>
    <w:rsid w:val="00C11DB0"/>
    <w:pPr>
      <w:spacing w:after="0" w:line="240" w:lineRule="auto"/>
      <w:ind w:left="720"/>
      <w:contextualSpacing w:val="1"/>
    </w:pPr>
    <w:rPr>
      <w:rFonts w:ascii="Arial" w:cs="Times New Roman" w:eastAsia="Times New Roman" w:hAnsi="Arial"/>
      <w:szCs w:val="20"/>
      <w:lang w:val="en-GB"/>
    </w:rPr>
  </w:style>
  <w:style w:type="character" w:styleId="Heading1Char" w:customStyle="1">
    <w:name w:val="Heading 1 Char"/>
    <w:basedOn w:val="DefaultParagraphFont"/>
    <w:link w:val="Heading1"/>
    <w:uiPriority w:val="9"/>
    <w:rsid w:val="00912379"/>
    <w:rPr>
      <w:rFonts w:ascii="Times New Roman" w:cs="Times New Roman" w:eastAsia="Times New Roman" w:hAnsi="Times New Roman"/>
      <w:b w:val="1"/>
      <w:bCs w:val="1"/>
      <w:kern w:val="36"/>
      <w:sz w:val="48"/>
      <w:szCs w:val="48"/>
    </w:rPr>
  </w:style>
  <w:style w:type="character" w:styleId="Heading2Char" w:customStyle="1">
    <w:name w:val="Heading 2 Char"/>
    <w:basedOn w:val="DefaultParagraphFont"/>
    <w:link w:val="Heading2"/>
    <w:uiPriority w:val="9"/>
    <w:rsid w:val="00912379"/>
    <w:rPr>
      <w:rFonts w:ascii="Times New Roman" w:cs="Times New Roman" w:eastAsia="Times New Roman" w:hAnsi="Times New Roman"/>
      <w:b w:val="1"/>
      <w:bCs w:val="1"/>
      <w:sz w:val="36"/>
      <w:szCs w:val="36"/>
    </w:rPr>
  </w:style>
  <w:style w:type="character" w:styleId="Hyperlink">
    <w:name w:val="Hyperlink"/>
    <w:basedOn w:val="DefaultParagraphFont"/>
    <w:uiPriority w:val="99"/>
    <w:semiHidden w:val="1"/>
    <w:unhideWhenUsed w:val="1"/>
    <w:rsid w:val="00912379"/>
    <w:rPr>
      <w:color w:val="0000ff"/>
      <w:u w:val="single"/>
    </w:rPr>
  </w:style>
  <w:style w:type="table" w:styleId="TableGrid">
    <w:name w:val="Table Grid"/>
    <w:basedOn w:val="TableNormal"/>
    <w:uiPriority w:val="39"/>
    <w:rsid w:val="00D804F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GGzMhKZLgPnh28vhKjhX/G0y3Q==">AMUW2mUfBFOMOToYsqJQ8hZINngkTEw1onVx4yZrrSE3WiBfM4AtjMEQBxxN1mVNrx0g5PSMxnZmW3qYGBDc7pS2TCbCjje82QFdofTXFhvYLxK1TTPNgMIF2/9GpA/jXvLx0xr7lHfi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2022-04-07T10:28:00Z</dcterms:created>
  <dc:creator>Solrun di Vecchia</dc:creator>
</cp:coreProperties>
</file>